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CA" w:rsidRPr="00534BCA" w:rsidRDefault="00534BCA" w:rsidP="00534BCA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val="en-US"/>
        </w:rPr>
        <w:t>MỘT SỐ ĐỀ ÔN TẬP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ĐỀ 01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</w:rPr>
        <w:t>Câu 1</w:t>
      </w: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</w:rPr>
        <w:t>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Cho công thức của các chất sau: Na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8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Br, CO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8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NaHCO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Những chất nào là hợp chất hữu cơ.Viết các công thức cấu tạo của các  hợp chất hữu cơ.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</w:rPr>
        <w:t>Câu 2: 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Viết phương trình phản ứng của các cặp chất sau (ghi đầy đủ điều kiện của phản ứng):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a, Đốt cháy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b,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và 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c,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=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CH - 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-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và Br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d,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2  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và Br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</w:rPr>
        <w:t>Câu 3:</w:t>
      </w: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Có 2 lọ hóa chất mất nhãn đựng 2 khí không màu là metan và etilen. Trình bày phương pháp hóa học nhận ra mỗi chất trong từng lọ hóa  chất trên.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</w:rPr>
        <w:t>Câu 4: 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Cho 2,24 lit khí hỗn hợp metan và etilen sục vào dung dịch brom dư thấy có 1,6g brom tham gia phản ứng.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a, Viết phương trình phản ứng hoá học xảy ra.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b, Tính thể tích các khí trong hỗn hợp ban đầu, biết các khí đo ở đktc.</w:t>
      </w:r>
    </w:p>
    <w:p w:rsidR="00534BCA" w:rsidRDefault="00534BCA" w:rsidP="00534BC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 c, Đốt cháy hoàn toàn hỗn hợp trên rồi dẫn sản phẩn cháy vào dung dịch nước vôi trong dư, tính khối lượng kết tủa thu được.</w:t>
      </w:r>
    </w:p>
    <w:p w:rsidR="00534BCA" w:rsidRDefault="00534BCA" w:rsidP="00534BCA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/>
        </w:rPr>
        <w:t>(Br=80, Ca=40, O=16, C=12, H=1)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b/>
          <w:color w:val="333333"/>
          <w:sz w:val="21"/>
          <w:szCs w:val="21"/>
          <w:lang w:val="en-US"/>
        </w:rPr>
      </w:pPr>
      <w:r w:rsidRPr="00534BCA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/>
        </w:rPr>
        <w:t>Chú ý: Metan không tác dụng với dung dịch brom, chỉ có etilen tác dụng với dung dịch brom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ĐỀ 02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1: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Số liên kết đơn và liên kết đôi trong phân tử khí etilen là: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A.Bốn liên kết đơn và hai liên kết đôi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B.Ba liên kết đơn và hai liên kết đôi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C.Bốn liên kết đơn và một liên kết đôi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D.Hai liên kết đơn và hai liên kết đôi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2: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Dãy các chất nào sau đây đều là hidrocacbon?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5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Cl                                  B.CH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7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Cl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                 D.C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O,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3: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Phương pháp nào sau đây nhằm thu được khí metan tinh khiết từ hỗn hợp khí metan và khí cacbonic?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A.Đốt cháy hỗn hợp rồi dẫn qua nước vôi trong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B.Dẫn hỗn hợp qua dung dịch nước vôi trong dư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C.Dẫn hỗn hợp qua bình đựng dung dịch 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SO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D.Dẫn hỗn hợp qua dung dịch nước Brom dư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4: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Công thức cấu tạo của hợp chất cho biết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A.Trật tự liên kết giữa các nguyên tử trong phân tử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B.Thành phần phân tử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C.Thành phần phân tử và sự tham gia liên kết với các hợp chất khác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D.Thành phần phân tử và trật tự liên kết giữa các nguyên tử trong phân tử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5: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Metan có phản ứng với chất nào sau đây?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A.Cl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 B.CO                    C.H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  D.CO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6: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Dãy các chất nào sau đây đều làm mất màu dung dịch nước brom?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                                      B.C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                                                        D.CH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7: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Chọn đáp án sai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Sự cố tràn dầu do chìm tàu chở dầu là thảm họa môi trường vì: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A.Do dầu không tan trong nước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B.Do dầu sôi ở những nhiệt độ khác nhau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C.Do dầu nhẹ hơn nước, nổi trên mặt nước cản sự hòa tan của khí oxi làm các sinh vật dưới nước bị chết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D.Dầu lan rộng trên mặt nước bị sóng, gió cuốn đi xa rất khó xử lý.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E3B0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Câu 8: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Viết công thức cấu tạo của các hợp chất hữu cơ sau: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7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Cl ,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Câu </w:t>
      </w:r>
      <w:r w:rsidR="00EE3B0F" w:rsidRPr="00EE3B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9</w:t>
      </w:r>
      <w:r w:rsidRPr="00EE3B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Hoàn thành phương trình hóa học theo sơ đồ phản ứng sau :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1) C</w:t>
      </w:r>
      <w:r w:rsidR="00EE3B0F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H</w:t>
      </w:r>
      <w:r w:rsidR="00EE3B0F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val="en-US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+………  -&gt; CO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 + …….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2)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2  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+ ……… -&gt;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3)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+ ……… -&gt; C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2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H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6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4) CH</w:t>
      </w:r>
      <w:r w:rsidR="00EE3B0F" w:rsidRPr="00EE3B0F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4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 +……....  -&gt; CH</w:t>
      </w:r>
      <w:r w:rsidR="00EE3B0F" w:rsidRPr="00EE3B0F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</w:rPr>
        <w:t>3</w:t>
      </w: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Cl  + ………. </w:t>
      </w:r>
    </w:p>
    <w:p w:rsidR="00534BCA" w:rsidRPr="00534BCA" w:rsidRDefault="00EE3B0F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E3B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Câu 10</w:t>
      </w:r>
      <w:r w:rsidR="00534BCA" w:rsidRPr="00EE3B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Pr="00EE3B0F"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  <w:t xml:space="preserve"> </w:t>
      </w:r>
      <w:r w:rsidR="00534BCA" w:rsidRPr="00534BC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  <w:r w:rsidR="00534BCA"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Để đốt cháy 4,48 lít khí etilen cần phải dùng :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a)     Bao nhiêu lít khí oxi 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b)    Bao nhiêu lít không khí chứa 20% thể tích khí oxi ?</w:t>
      </w:r>
    </w:p>
    <w:p w:rsidR="00534BCA" w:rsidRPr="00534BCA" w:rsidRDefault="00534BCA" w:rsidP="00534BCA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c)     Tính khối lượng và thể tích của nước thu được (biết d = 1g/ml)</w:t>
      </w:r>
    </w:p>
    <w:p w:rsidR="00534BCA" w:rsidRDefault="00534BCA" w:rsidP="00534BCA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</w:pPr>
      <w:r w:rsidRPr="00534BCA">
        <w:rPr>
          <w:rFonts w:ascii="Times New Roman" w:eastAsia="Times New Roman" w:hAnsi="Times New Roman" w:cs="Times New Roman"/>
          <w:color w:val="333333"/>
          <w:sz w:val="27"/>
          <w:szCs w:val="27"/>
        </w:rPr>
        <w:t>Thể tích các khí đo ở điều kiện tiêu chuẩn.</w:t>
      </w:r>
    </w:p>
    <w:p w:rsidR="00EE3B0F" w:rsidRPr="00EE3B0F" w:rsidRDefault="00EE3B0F" w:rsidP="00EE3B0F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/>
        </w:rPr>
        <w:t>---HẾT---</w:t>
      </w:r>
    </w:p>
    <w:sectPr w:rsidR="00EE3B0F" w:rsidRPr="00EE3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0A1"/>
    <w:multiLevelType w:val="multilevel"/>
    <w:tmpl w:val="791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397A"/>
    <w:multiLevelType w:val="multilevel"/>
    <w:tmpl w:val="5B5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6D73"/>
    <w:multiLevelType w:val="multilevel"/>
    <w:tmpl w:val="3F8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3500C"/>
    <w:multiLevelType w:val="multilevel"/>
    <w:tmpl w:val="509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E6FF9"/>
    <w:multiLevelType w:val="multilevel"/>
    <w:tmpl w:val="C61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A"/>
    <w:rsid w:val="00366703"/>
    <w:rsid w:val="00534BCA"/>
    <w:rsid w:val="00E8693F"/>
    <w:rsid w:val="00E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B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BCA"/>
    <w:rPr>
      <w:b/>
      <w:bCs/>
    </w:rPr>
  </w:style>
  <w:style w:type="character" w:styleId="Emphasis">
    <w:name w:val="Emphasis"/>
    <w:basedOn w:val="DefaultParagraphFont"/>
    <w:uiPriority w:val="20"/>
    <w:qFormat/>
    <w:rsid w:val="00534B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4B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BCA"/>
    <w:rPr>
      <w:color w:val="800080"/>
      <w:u w:val="single"/>
    </w:rPr>
  </w:style>
  <w:style w:type="character" w:customStyle="1" w:styleId="fl">
    <w:name w:val="fl"/>
    <w:basedOn w:val="DefaultParagraphFont"/>
    <w:rsid w:val="00534BCA"/>
  </w:style>
  <w:style w:type="character" w:customStyle="1" w:styleId="ezoic-ad">
    <w:name w:val="ezoic-ad"/>
    <w:basedOn w:val="DefaultParagraphFont"/>
    <w:rsid w:val="00534BCA"/>
  </w:style>
  <w:style w:type="character" w:customStyle="1" w:styleId="reportline">
    <w:name w:val="reportline"/>
    <w:basedOn w:val="DefaultParagraphFont"/>
    <w:rsid w:val="00534BCA"/>
  </w:style>
  <w:style w:type="character" w:customStyle="1" w:styleId="ez-report-ad-button">
    <w:name w:val="ez-report-ad-button"/>
    <w:basedOn w:val="DefaultParagraphFont"/>
    <w:rsid w:val="00534BCA"/>
  </w:style>
  <w:style w:type="paragraph" w:styleId="BalloonText">
    <w:name w:val="Balloon Text"/>
    <w:basedOn w:val="Normal"/>
    <w:link w:val="BalloonTextChar"/>
    <w:uiPriority w:val="99"/>
    <w:semiHidden/>
    <w:unhideWhenUsed/>
    <w:rsid w:val="005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B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BCA"/>
    <w:rPr>
      <w:b/>
      <w:bCs/>
    </w:rPr>
  </w:style>
  <w:style w:type="character" w:styleId="Emphasis">
    <w:name w:val="Emphasis"/>
    <w:basedOn w:val="DefaultParagraphFont"/>
    <w:uiPriority w:val="20"/>
    <w:qFormat/>
    <w:rsid w:val="00534B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4B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BCA"/>
    <w:rPr>
      <w:color w:val="800080"/>
      <w:u w:val="single"/>
    </w:rPr>
  </w:style>
  <w:style w:type="character" w:customStyle="1" w:styleId="fl">
    <w:name w:val="fl"/>
    <w:basedOn w:val="DefaultParagraphFont"/>
    <w:rsid w:val="00534BCA"/>
  </w:style>
  <w:style w:type="character" w:customStyle="1" w:styleId="ezoic-ad">
    <w:name w:val="ezoic-ad"/>
    <w:basedOn w:val="DefaultParagraphFont"/>
    <w:rsid w:val="00534BCA"/>
  </w:style>
  <w:style w:type="character" w:customStyle="1" w:styleId="reportline">
    <w:name w:val="reportline"/>
    <w:basedOn w:val="DefaultParagraphFont"/>
    <w:rsid w:val="00534BCA"/>
  </w:style>
  <w:style w:type="character" w:customStyle="1" w:styleId="ez-report-ad-button">
    <w:name w:val="ez-report-ad-button"/>
    <w:basedOn w:val="DefaultParagraphFont"/>
    <w:rsid w:val="00534BCA"/>
  </w:style>
  <w:style w:type="paragraph" w:styleId="BalloonText">
    <w:name w:val="Balloon Text"/>
    <w:basedOn w:val="Normal"/>
    <w:link w:val="BalloonTextChar"/>
    <w:uiPriority w:val="99"/>
    <w:semiHidden/>
    <w:unhideWhenUsed/>
    <w:rsid w:val="005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1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DED"/>
                        <w:left w:val="single" w:sz="6" w:space="0" w:color="EDEDED"/>
                        <w:bottom w:val="single" w:sz="6" w:space="8" w:color="EDEDED"/>
                        <w:right w:val="single" w:sz="6" w:space="0" w:color="EDEDED"/>
                      </w:divBdr>
                      <w:divsChild>
                        <w:div w:id="9836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8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8" w:color="EDEDED"/>
                            <w:right w:val="single" w:sz="6" w:space="0" w:color="EDEDED"/>
                          </w:divBdr>
                        </w:div>
                      </w:divsChild>
                    </w:div>
                  </w:divsChild>
                </w:div>
                <w:div w:id="4030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DEDED"/>
                        <w:left w:val="single" w:sz="6" w:space="8" w:color="EDEDED"/>
                        <w:bottom w:val="single" w:sz="6" w:space="8" w:color="EDEDED"/>
                        <w:right w:val="single" w:sz="6" w:space="8" w:color="EDEDED"/>
                      </w:divBdr>
                      <w:divsChild>
                        <w:div w:id="1065253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  <w:div w:id="353967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DEDED"/>
                        <w:left w:val="single" w:sz="6" w:space="8" w:color="EDEDED"/>
                        <w:bottom w:val="single" w:sz="6" w:space="8" w:color="EDEDED"/>
                        <w:right w:val="single" w:sz="6" w:space="8" w:color="EDEDED"/>
                      </w:divBdr>
                      <w:divsChild>
                        <w:div w:id="1445031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  <w:div w:id="1684091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DEDED"/>
                        <w:left w:val="single" w:sz="6" w:space="8" w:color="EDEDED"/>
                        <w:bottom w:val="single" w:sz="6" w:space="8" w:color="EDEDED"/>
                        <w:right w:val="single" w:sz="6" w:space="8" w:color="EDEDED"/>
                      </w:divBdr>
                    </w:div>
                  </w:divsChild>
                </w:div>
              </w:divsChild>
            </w:div>
          </w:divsChild>
        </w:div>
        <w:div w:id="1022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BillGates</dc:creator>
  <cp:lastModifiedBy>BillGates</cp:lastModifiedBy>
  <cp:revision>1</cp:revision>
  <dcterms:created xsi:type="dcterms:W3CDTF">2020-04-23T03:38:00Z</dcterms:created>
  <dcterms:modified xsi:type="dcterms:W3CDTF">2020-04-23T03:59:00Z</dcterms:modified>
</cp:coreProperties>
</file>